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2F1947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2F1947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2F1947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2F1947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F1947">
        <w:rPr>
          <w:lang w:val="sr-Cyrl-CS"/>
        </w:rPr>
        <w:t>broj</w:t>
      </w:r>
      <w:r>
        <w:rPr>
          <w:lang w:val="sr-Cyrl-CS"/>
        </w:rPr>
        <w:t>:</w:t>
      </w:r>
      <w:r w:rsidR="00EF6391">
        <w:rPr>
          <w:lang w:val="sr-Cyrl-RS"/>
        </w:rPr>
        <w:t xml:space="preserve"> 8-2600/14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2F1947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2F1947">
        <w:rPr>
          <w:lang w:val="sr-Cyrl-CS"/>
        </w:rPr>
        <w:t>godine</w:t>
      </w:r>
    </w:p>
    <w:p w:rsidR="002263F5" w:rsidRDefault="002F1947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2F1947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F1947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2263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SJEDINjENIH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AMERIČKIH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VEZI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BEZBEDNOSNIM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MERAMA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VOJNIH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F1947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F1947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F1947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Sjedinjenih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Američkih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vezi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bezbednosnim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merama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vojnih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F1947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F1947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F1947">
        <w:rPr>
          <w:lang w:val="sr-Cyrl-CS"/>
        </w:rPr>
        <w:t>dr</w:t>
      </w:r>
      <w:r>
        <w:rPr>
          <w:lang w:val="sr-Cyrl-CS"/>
        </w:rPr>
        <w:t xml:space="preserve"> </w:t>
      </w:r>
      <w:r w:rsidR="002F194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F1947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2F1947"/>
    <w:rsid w:val="007D05C1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2014-09-02T07:53:00Z</dcterms:created>
  <dcterms:modified xsi:type="dcterms:W3CDTF">2015-02-25T10:34:00Z</dcterms:modified>
</cp:coreProperties>
</file>